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F2" w:rsidRDefault="007806FF" w:rsidP="007806FF">
      <w:pPr>
        <w:pStyle w:val="Balk11"/>
        <w:ind w:left="0" w:right="70"/>
      </w:pPr>
      <w:r>
        <w:t>EKİNÖZÜ</w:t>
      </w:r>
      <w:r w:rsidR="009623B4">
        <w:t xml:space="preserve"> İLÇE</w:t>
      </w:r>
      <w:r>
        <w:t xml:space="preserve"> MİLLİ EĞİTİM MÜDÜRLÜĞÜ OKUL</w:t>
      </w:r>
      <w:r w:rsidR="00FC03CB">
        <w:t xml:space="preserve"> </w:t>
      </w:r>
      <w:r>
        <w:t xml:space="preserve"> </w:t>
      </w:r>
      <w:r w:rsidR="00812CD8">
        <w:t xml:space="preserve">KURUM  </w:t>
      </w:r>
      <w:r w:rsidR="00E1717B">
        <w:t>DENETİM</w:t>
      </w:r>
      <w:r>
        <w:t xml:space="preserve"> FORMU</w:t>
      </w:r>
    </w:p>
    <w:p w:rsidR="006314F2" w:rsidRDefault="009623B4" w:rsidP="007806FF">
      <w:pPr>
        <w:spacing w:before="41"/>
        <w:ind w:left="3305" w:right="3554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OKUL TANITICI BİLGİLERİ</w:t>
      </w:r>
    </w:p>
    <w:p w:rsidR="006314F2" w:rsidRDefault="006314F2" w:rsidP="007806FF">
      <w:pPr>
        <w:pStyle w:val="GvdeMetni"/>
        <w:jc w:val="center"/>
        <w:rPr>
          <w:b/>
        </w:rPr>
      </w:pPr>
    </w:p>
    <w:p w:rsidR="006314F2" w:rsidRDefault="006314F2">
      <w:pPr>
        <w:pStyle w:val="GvdeMetni"/>
        <w:spacing w:before="6"/>
        <w:rPr>
          <w:b/>
          <w:sz w:val="22"/>
        </w:rPr>
      </w:pPr>
    </w:p>
    <w:tbl>
      <w:tblPr>
        <w:tblStyle w:val="TableNormal"/>
        <w:tblW w:w="10417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385"/>
        <w:gridCol w:w="40"/>
        <w:gridCol w:w="41"/>
        <w:gridCol w:w="774"/>
        <w:gridCol w:w="2833"/>
        <w:gridCol w:w="1982"/>
        <w:gridCol w:w="439"/>
        <w:gridCol w:w="30"/>
        <w:gridCol w:w="51"/>
        <w:gridCol w:w="854"/>
        <w:gridCol w:w="861"/>
        <w:gridCol w:w="109"/>
        <w:gridCol w:w="214"/>
        <w:gridCol w:w="110"/>
        <w:gridCol w:w="281"/>
        <w:gridCol w:w="111"/>
        <w:gridCol w:w="100"/>
        <w:gridCol w:w="1133"/>
        <w:gridCol w:w="34"/>
      </w:tblGrid>
      <w:tr w:rsidR="006314F2" w:rsidTr="00063193">
        <w:trPr>
          <w:gridBefore w:val="1"/>
          <w:wBefore w:w="35" w:type="dxa"/>
          <w:trHeight w:val="238"/>
        </w:trPr>
        <w:tc>
          <w:tcPr>
            <w:tcW w:w="12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Okulun Adı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Öğrenim Şekli</w:t>
            </w:r>
          </w:p>
        </w:tc>
        <w:tc>
          <w:tcPr>
            <w:tcW w:w="1374" w:type="dxa"/>
            <w:gridSpan w:val="4"/>
            <w:tcBorders>
              <w:left w:val="single" w:sz="4" w:space="0" w:color="000000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803"/>
                <w:tab w:val="left" w:pos="1224"/>
              </w:tabs>
              <w:spacing w:line="219" w:lineRule="exact"/>
              <w:ind w:left="10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Tekli</w:t>
            </w:r>
            <w:r>
              <w:rPr>
                <w:rFonts w:ascii="Carlito"/>
                <w:sz w:val="20"/>
              </w:rPr>
              <w:tab/>
              <w:t>(</w:t>
            </w:r>
            <w:r>
              <w:rPr>
                <w:rFonts w:ascii="Carlito"/>
                <w:sz w:val="20"/>
              </w:rPr>
              <w:tab/>
              <w:t>)</w:t>
            </w:r>
          </w:p>
        </w:tc>
        <w:tc>
          <w:tcPr>
            <w:tcW w:w="1786" w:type="dxa"/>
            <w:gridSpan w:val="7"/>
            <w:tcBorders>
              <w:left w:val="nil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669"/>
                <w:tab w:val="left" w:pos="955"/>
              </w:tabs>
              <w:spacing w:line="219" w:lineRule="exact"/>
              <w:ind w:left="16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İkili</w:t>
            </w:r>
            <w:r>
              <w:rPr>
                <w:rFonts w:ascii="Carlito" w:hAnsi="Carlito"/>
                <w:sz w:val="20"/>
              </w:rPr>
              <w:tab/>
              <w:t>(</w:t>
            </w:r>
            <w:r>
              <w:rPr>
                <w:rFonts w:ascii="Carlito" w:hAnsi="Carlito"/>
                <w:sz w:val="20"/>
              </w:rPr>
              <w:tab/>
              <w:t>)</w:t>
            </w:r>
          </w:p>
        </w:tc>
        <w:tc>
          <w:tcPr>
            <w:tcW w:w="1167" w:type="dxa"/>
            <w:gridSpan w:val="2"/>
            <w:tcBorders>
              <w:left w:val="nil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12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Telefonu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Öğrenci Sayısı</w:t>
            </w:r>
          </w:p>
        </w:tc>
        <w:tc>
          <w:tcPr>
            <w:tcW w:w="1374" w:type="dxa"/>
            <w:gridSpan w:val="4"/>
            <w:tcBorders>
              <w:left w:val="single" w:sz="4" w:space="0" w:color="000000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787"/>
              </w:tabs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Kız</w:t>
            </w:r>
            <w:r>
              <w:rPr>
                <w:rFonts w:ascii="Carlito" w:hAnsi="Carlito"/>
                <w:sz w:val="20"/>
              </w:rPr>
              <w:tab/>
              <w:t>(</w:t>
            </w:r>
            <w:r>
              <w:rPr>
                <w:rFonts w:ascii="Carlito" w:hAnsi="Carlito"/>
                <w:spacing w:val="44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)</w:t>
            </w:r>
          </w:p>
        </w:tc>
        <w:tc>
          <w:tcPr>
            <w:tcW w:w="1786" w:type="dxa"/>
            <w:gridSpan w:val="7"/>
            <w:tcBorders>
              <w:left w:val="nil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Erkek ( ) Top. )</w:t>
            </w:r>
          </w:p>
        </w:tc>
        <w:tc>
          <w:tcPr>
            <w:tcW w:w="1167" w:type="dxa"/>
            <w:gridSpan w:val="2"/>
            <w:tcBorders>
              <w:left w:val="nil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12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sz w:val="20"/>
              </w:rPr>
            </w:pPr>
            <w:proofErr w:type="gramStart"/>
            <w:r>
              <w:rPr>
                <w:rFonts w:ascii="Carlito"/>
                <w:sz w:val="20"/>
              </w:rPr>
              <w:t>e</w:t>
            </w:r>
            <w:proofErr w:type="gramEnd"/>
            <w:r>
              <w:rPr>
                <w:rFonts w:ascii="Carlito"/>
                <w:sz w:val="20"/>
              </w:rPr>
              <w:t xml:space="preserve"> posta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Derslik/ Şube Sayısı</w:t>
            </w:r>
          </w:p>
        </w:tc>
        <w:tc>
          <w:tcPr>
            <w:tcW w:w="1374" w:type="dxa"/>
            <w:gridSpan w:val="4"/>
            <w:tcBorders>
              <w:left w:val="single" w:sz="4" w:space="0" w:color="000000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1126"/>
              </w:tabs>
              <w:spacing w:line="219" w:lineRule="exact"/>
              <w:ind w:left="10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Derslik</w:t>
            </w:r>
            <w:r>
              <w:rPr>
                <w:rFonts w:ascii="Carlito"/>
                <w:spacing w:val="43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(</w:t>
            </w:r>
            <w:r>
              <w:rPr>
                <w:rFonts w:ascii="Carlito"/>
                <w:sz w:val="20"/>
              </w:rPr>
              <w:tab/>
              <w:t>)</w:t>
            </w:r>
          </w:p>
        </w:tc>
        <w:tc>
          <w:tcPr>
            <w:tcW w:w="1786" w:type="dxa"/>
            <w:gridSpan w:val="7"/>
            <w:tcBorders>
              <w:left w:val="nil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1033"/>
              </w:tabs>
              <w:spacing w:line="219" w:lineRule="exact"/>
              <w:ind w:left="16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Şube</w:t>
            </w:r>
            <w:r>
              <w:rPr>
                <w:rFonts w:ascii="Carlito" w:hAnsi="Carlito"/>
                <w:spacing w:val="42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(</w:t>
            </w:r>
            <w:r>
              <w:rPr>
                <w:rFonts w:ascii="Carlito" w:hAnsi="Carlito"/>
                <w:sz w:val="20"/>
              </w:rPr>
              <w:tab/>
              <w:t>)</w:t>
            </w:r>
          </w:p>
        </w:tc>
        <w:tc>
          <w:tcPr>
            <w:tcW w:w="1167" w:type="dxa"/>
            <w:gridSpan w:val="2"/>
            <w:tcBorders>
              <w:left w:val="nil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12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Müdürün Adı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Öğretmen Sayısı</w:t>
            </w:r>
          </w:p>
        </w:tc>
        <w:tc>
          <w:tcPr>
            <w:tcW w:w="1374" w:type="dxa"/>
            <w:gridSpan w:val="4"/>
            <w:tcBorders>
              <w:left w:val="single" w:sz="4" w:space="0" w:color="000000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1160"/>
              </w:tabs>
              <w:spacing w:line="219" w:lineRule="exact"/>
              <w:ind w:left="10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Kadrolu(</w:t>
            </w:r>
            <w:r>
              <w:rPr>
                <w:rFonts w:ascii="Carlito"/>
                <w:sz w:val="20"/>
              </w:rPr>
              <w:tab/>
              <w:t>)</w:t>
            </w:r>
          </w:p>
        </w:tc>
        <w:tc>
          <w:tcPr>
            <w:tcW w:w="1786" w:type="dxa"/>
            <w:gridSpan w:val="7"/>
            <w:tcBorders>
              <w:left w:val="nil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1001"/>
              </w:tabs>
              <w:spacing w:line="219" w:lineRule="exact"/>
              <w:ind w:left="86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Ücretli</w:t>
            </w:r>
            <w:r>
              <w:rPr>
                <w:rFonts w:ascii="Carlito" w:hAnsi="Carlito"/>
                <w:spacing w:val="-2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(</w:t>
            </w:r>
            <w:r>
              <w:rPr>
                <w:rFonts w:ascii="Carlito" w:hAnsi="Carlito"/>
                <w:sz w:val="20"/>
              </w:rPr>
              <w:tab/>
              <w:t>) Top.</w:t>
            </w:r>
            <w:r>
              <w:rPr>
                <w:rFonts w:ascii="Carlito" w:hAnsi="Carlito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rlito" w:hAnsi="Carlito"/>
                <w:sz w:val="20"/>
              </w:rPr>
              <w:t>(</w:t>
            </w:r>
            <w:proofErr w:type="gramEnd"/>
          </w:p>
        </w:tc>
        <w:tc>
          <w:tcPr>
            <w:tcW w:w="1167" w:type="dxa"/>
            <w:gridSpan w:val="2"/>
            <w:tcBorders>
              <w:left w:val="nil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4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)</w:t>
            </w: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12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Md. Yrd Sayısı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Hizmetli Sayısı</w:t>
            </w:r>
          </w:p>
        </w:tc>
        <w:tc>
          <w:tcPr>
            <w:tcW w:w="1374" w:type="dxa"/>
            <w:gridSpan w:val="4"/>
            <w:tcBorders>
              <w:left w:val="single" w:sz="4" w:space="0" w:color="000000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1204"/>
              </w:tabs>
              <w:spacing w:line="219" w:lineRule="exact"/>
              <w:ind w:left="10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Kadrolu(</w:t>
            </w:r>
            <w:r>
              <w:rPr>
                <w:rFonts w:ascii="Carlito"/>
                <w:sz w:val="20"/>
              </w:rPr>
              <w:tab/>
              <w:t>)</w:t>
            </w:r>
          </w:p>
        </w:tc>
        <w:tc>
          <w:tcPr>
            <w:tcW w:w="1786" w:type="dxa"/>
            <w:gridSpan w:val="7"/>
            <w:tcBorders>
              <w:left w:val="nil"/>
              <w:right w:val="nil"/>
            </w:tcBorders>
            <w:shd w:val="clear" w:color="auto" w:fill="F1DADA"/>
          </w:tcPr>
          <w:p w:rsidR="006314F2" w:rsidRDefault="009623B4">
            <w:pPr>
              <w:pStyle w:val="TableParagraph"/>
              <w:tabs>
                <w:tab w:val="left" w:pos="1045"/>
              </w:tabs>
              <w:spacing w:line="219" w:lineRule="exact"/>
              <w:ind w:left="130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Ücretli</w:t>
            </w:r>
            <w:r>
              <w:rPr>
                <w:rFonts w:ascii="Carlito" w:hAnsi="Carlito"/>
                <w:spacing w:val="-3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(</w:t>
            </w:r>
            <w:r>
              <w:rPr>
                <w:rFonts w:ascii="Carlito" w:hAnsi="Carlito"/>
                <w:sz w:val="20"/>
              </w:rPr>
              <w:tab/>
              <w:t>) Top.</w:t>
            </w:r>
            <w:r>
              <w:rPr>
                <w:rFonts w:ascii="Carlito" w:hAnsi="Carlito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rlito" w:hAnsi="Carlito"/>
                <w:sz w:val="20"/>
              </w:rPr>
              <w:t>(</w:t>
            </w:r>
            <w:proofErr w:type="gramEnd"/>
          </w:p>
        </w:tc>
        <w:tc>
          <w:tcPr>
            <w:tcW w:w="1167" w:type="dxa"/>
            <w:gridSpan w:val="2"/>
            <w:tcBorders>
              <w:left w:val="nil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4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)</w:t>
            </w:r>
          </w:p>
        </w:tc>
      </w:tr>
      <w:tr w:rsidR="006314F2" w:rsidTr="00063193">
        <w:trPr>
          <w:gridBefore w:val="1"/>
          <w:wBefore w:w="35" w:type="dxa"/>
          <w:trHeight w:val="271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42" w:lineRule="exact"/>
              <w:ind w:right="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OKUL BAHÇESİNİN KULLANIMI, TERTİP VE DÜZENİ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42" w:lineRule="exact"/>
              <w:ind w:left="109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42" w:lineRule="exact"/>
              <w:ind w:left="11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42" w:lineRule="exact"/>
              <w:ind w:left="11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bahçesi temiz ve bakımlı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bahçesinin etrafı çevrili, ağaçlandırma yapılmış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bahçesinin çeşitli yerlerine yerleştirilmiş çöp bidonları var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bahçesinde Atatürk büstü var ve binaya uygun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bayrak direği boyalı ve temiz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Bahçeye yeterli düzeyde oturma bankı konulmuş.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bahçesinde asılı duran gönder bayrağı eskimemiş, temiz ve ütülü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bahçesinde basketbol potası/sahası var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bahçesinde öğrenciler için düzenlenmiş çeşitli oyun alanları var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B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OKULUN FİZİKSEL TERTİP, DÜZEN VE TEMİZLİĞİ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1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1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girişinde, bulunduğu alana uygun düzenlenmiş Atatürk Köşesi var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koridorları bakımlı ve temiz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sınıfları boyalı ve temiz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75E0E" w:rsidP="00B0044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00440">
              <w:rPr>
                <w:sz w:val="20"/>
              </w:rPr>
              <w:t>MEB</w:t>
            </w:r>
            <w:r w:rsidR="009623B4">
              <w:rPr>
                <w:sz w:val="20"/>
              </w:rPr>
              <w:t xml:space="preserve"> zil sesi </w:t>
            </w:r>
            <w:r w:rsidR="00B00440">
              <w:rPr>
                <w:sz w:val="20"/>
              </w:rPr>
              <w:t>uygulanıyor mu?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</w:t>
            </w:r>
            <w:r w:rsidR="00975E0E">
              <w:rPr>
                <w:sz w:val="20"/>
              </w:rPr>
              <w:t xml:space="preserve">n kalorifer kazan dairesi/ </w:t>
            </w:r>
            <w:r>
              <w:rPr>
                <w:sz w:val="20"/>
              </w:rPr>
              <w:t xml:space="preserve"> düzenli ve temiz.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Lavabo ve klozetler sabitlenmiş ve yükseklikleri ayarlanmış.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tuvaletleri temiz ve bakımlı, lavabolara sabun konulmuş.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çatısı bakımlı ve su akıntısı yok, yağmur borularının bakımı yapılmış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Merdiven korkuluklarının tamir ve bakımı yapılmış ve uyarıcı levhalar konulmuş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Merdivenlerde ve ıslak zeminlerde kaymayı önleyici tedbirler alınmış.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F46">
              <w:rPr>
                <w:sz w:val="20"/>
              </w:rPr>
              <w:t>1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Uyarı levhaları ve talimatnameleri asılmış, eskiyenler yenilenmiş.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F46">
              <w:rPr>
                <w:sz w:val="20"/>
              </w:rPr>
              <w:t>2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Su depoları temizlenmiş, ilaçlanmış ve su kesintilerine karşı tedbir alınmış.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F46">
              <w:rPr>
                <w:sz w:val="20"/>
              </w:rPr>
              <w:t>3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Sınıflarda ve odalardaki dolap ve eşyalar deprem için duvara sabitlenmiş.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6F46">
              <w:rPr>
                <w:sz w:val="20"/>
              </w:rPr>
              <w:t>4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dış cephe boyası güzel ve temiz.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84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C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OKULDA BAŞARIYI ARTIRMAK İÇİN YAPILAN ÇALIŞMALAR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1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1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Günlük kitap okuma esasları uygulanıyor/ Okul Kütüphanesi etkili kullanılıyor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Başarıyı artırmak için okulun bulunduğu çevreye özgü uygulamalar yapılıyor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Okuldaki ders araç ve gereçleri ders anlatımı sırasında etkin olarak kullanılıyor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Okul-veli işbirliğine azami gayret </w:t>
            </w:r>
            <w:proofErr w:type="gramStart"/>
            <w:r>
              <w:rPr>
                <w:sz w:val="18"/>
              </w:rPr>
              <w:t>gösteriliyor</w:t>
            </w:r>
            <w:r w:rsidR="00CD59B4">
              <w:rPr>
                <w:sz w:val="18"/>
              </w:rPr>
              <w:t>.Veli</w:t>
            </w:r>
            <w:proofErr w:type="gramEnd"/>
            <w:r w:rsidR="00CD59B4">
              <w:rPr>
                <w:sz w:val="18"/>
              </w:rPr>
              <w:t xml:space="preserve"> ziyaretleri yapılıyor mu?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Sınıflarda </w:t>
            </w:r>
            <w:proofErr w:type="gramStart"/>
            <w:r>
              <w:rPr>
                <w:sz w:val="20"/>
              </w:rPr>
              <w:t>projeksiyon</w:t>
            </w:r>
            <w:proofErr w:type="gramEnd"/>
            <w:r>
              <w:rPr>
                <w:sz w:val="20"/>
              </w:rPr>
              <w:t xml:space="preserve"> ve bilgisayar var. Amacına uygun kullanılıyor.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745B8D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745B8D" w:rsidRDefault="00745B8D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745B8D" w:rsidRDefault="00745B8D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öğrenci başarı ölçme değerlendirme analizleri yapılıyor mu?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745B8D" w:rsidRDefault="00745B8D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745B8D" w:rsidRDefault="00745B8D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745B8D" w:rsidRDefault="00745B8D">
            <w:pPr>
              <w:pStyle w:val="TableParagraph"/>
              <w:rPr>
                <w:sz w:val="16"/>
              </w:rPr>
            </w:pPr>
          </w:p>
        </w:tc>
      </w:tr>
      <w:tr w:rsidR="00BD2D7C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BD2D7C" w:rsidRDefault="00BD2D7C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BD2D7C" w:rsidRDefault="00BD2D7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Merkezi sınavlar (</w:t>
            </w:r>
            <w:proofErr w:type="gramStart"/>
            <w:r>
              <w:rPr>
                <w:sz w:val="20"/>
              </w:rPr>
              <w:t>LGS,TYT</w:t>
            </w:r>
            <w:proofErr w:type="gramEnd"/>
            <w:r>
              <w:rPr>
                <w:sz w:val="20"/>
              </w:rPr>
              <w:t xml:space="preserve">,AYT) </w:t>
            </w:r>
            <w:r w:rsidR="000820D6">
              <w:rPr>
                <w:sz w:val="20"/>
              </w:rPr>
              <w:t>2018-2019 Taban puanı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BD2D7C" w:rsidRDefault="00BD2D7C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BD2D7C" w:rsidRDefault="00BD2D7C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BD2D7C" w:rsidRDefault="00BD2D7C">
            <w:pPr>
              <w:pStyle w:val="TableParagraph"/>
              <w:rPr>
                <w:sz w:val="16"/>
              </w:rPr>
            </w:pPr>
          </w:p>
        </w:tc>
      </w:tr>
      <w:tr w:rsidR="000820D6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0820D6" w:rsidRDefault="0052114D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0820D6" w:rsidRDefault="000820D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Merkezi sınavl</w:t>
            </w:r>
            <w:r w:rsidR="00094D44">
              <w:rPr>
                <w:sz w:val="20"/>
              </w:rPr>
              <w:t>ar (</w:t>
            </w:r>
            <w:proofErr w:type="gramStart"/>
            <w:r w:rsidR="00094D44">
              <w:rPr>
                <w:sz w:val="20"/>
              </w:rPr>
              <w:t>LGS,TYT</w:t>
            </w:r>
            <w:proofErr w:type="gramEnd"/>
            <w:r w:rsidR="00094D44">
              <w:rPr>
                <w:sz w:val="20"/>
              </w:rPr>
              <w:t>,AYT) 2018-2019 Tavan</w:t>
            </w:r>
            <w:r>
              <w:rPr>
                <w:sz w:val="20"/>
              </w:rPr>
              <w:t xml:space="preserve"> puanı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0820D6" w:rsidRDefault="000820D6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0820D6" w:rsidRDefault="000820D6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0820D6" w:rsidRDefault="000820D6">
            <w:pPr>
              <w:pStyle w:val="TableParagraph"/>
              <w:rPr>
                <w:sz w:val="16"/>
              </w:rPr>
            </w:pPr>
          </w:p>
        </w:tc>
      </w:tr>
      <w:tr w:rsidR="0052114D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52114D" w:rsidRDefault="0052114D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52114D" w:rsidRDefault="0052114D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Merkezi sınavlar (</w:t>
            </w:r>
            <w:proofErr w:type="gramStart"/>
            <w:r>
              <w:rPr>
                <w:sz w:val="20"/>
              </w:rPr>
              <w:t>LGS,TYT</w:t>
            </w:r>
            <w:proofErr w:type="gramEnd"/>
            <w:r>
              <w:rPr>
                <w:sz w:val="20"/>
              </w:rPr>
              <w:t xml:space="preserve">,AYT) 2018-2019 </w:t>
            </w:r>
            <w:r w:rsidR="00094D44">
              <w:rPr>
                <w:sz w:val="20"/>
              </w:rPr>
              <w:t>ortalaması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52114D" w:rsidRDefault="0052114D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52114D" w:rsidRDefault="0052114D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52114D" w:rsidRDefault="0052114D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6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OKULDA GÜVENLİK VE TASARRUF TEDBİRLERİNİN UYGULANMASI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1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1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yangın tüpleri kontrol edilmiş, hepsi çalışır durumda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çatı katı düzenli, yangın çıkmaması için gerekli düzenlemeler yapılmış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Sivil Savunma Ekibi kurularak görevleri personele tebliğ edilmiş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boşa yanan lamba yok, gereksiz elektrik kullanılmıyor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boşa akan musluk yok, bütün musluklar sağlam ve çalışır durumda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su ve elektrik fatura giderleri normal veya normalin altında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9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OKULDA PROJE ÇALIŞMALARI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1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1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stratejik planı hazırlanmış ve bu paralelde çalışmalar yürütülüyor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personeli arasındaki iletişimi güçlendirmek için yemek, çay vb. etkinlikler düzenleniyor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personeli, veliler ve öğrencilere yönelik konferans ve seminer düzenleniyor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Öğretmenlerin okuldaki eğitimin niteliğini artırmaya yönelik </w:t>
            </w:r>
            <w:proofErr w:type="gramStart"/>
            <w:r>
              <w:rPr>
                <w:sz w:val="20"/>
              </w:rPr>
              <w:t>motivasyon</w:t>
            </w:r>
            <w:proofErr w:type="gramEnd"/>
            <w:r>
              <w:rPr>
                <w:sz w:val="20"/>
              </w:rPr>
              <w:t xml:space="preserve"> düzeyleri yüksek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AB programları kapsamında hazırlanan proje/projeler var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herhangi bir alanda uygulanan proje/projeler var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Eğitim de Yenilikçilik Ödülleri Başvuru Çalışmaları var.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8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lastRenderedPageBreak/>
              <w:t>8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Beyaz Bayrak Projesine yönelik hazırlıklar yapılıyor.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wBefore w:w="35" w:type="dxa"/>
          <w:trHeight w:val="239"/>
        </w:trPr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</w:t>
            </w:r>
          </w:p>
        </w:tc>
        <w:tc>
          <w:tcPr>
            <w:tcW w:w="78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Beslenme Dostu Projesine Yönelik hazırlıklar yapılıyor.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Before w:val="1"/>
          <w:gridAfter w:val="1"/>
          <w:wBefore w:w="35" w:type="dxa"/>
          <w:wAfter w:w="34" w:type="dxa"/>
          <w:trHeight w:val="239"/>
        </w:trPr>
        <w:tc>
          <w:tcPr>
            <w:tcW w:w="4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9623B4">
            <w:pPr>
              <w:pStyle w:val="TableParagraph"/>
              <w:spacing w:line="219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</w:t>
            </w:r>
          </w:p>
        </w:tc>
        <w:tc>
          <w:tcPr>
            <w:tcW w:w="602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857F6E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EBA ya girişler</w:t>
            </w:r>
            <w:r w:rsidR="009623B4">
              <w:rPr>
                <w:sz w:val="20"/>
              </w:rPr>
              <w:t xml:space="preserve"> </w:t>
            </w:r>
            <w:proofErr w:type="gramStart"/>
            <w:r w:rsidR="009623B4">
              <w:rPr>
                <w:sz w:val="20"/>
              </w:rPr>
              <w:t>yapılıyor</w:t>
            </w:r>
            <w:r>
              <w:rPr>
                <w:sz w:val="20"/>
              </w:rPr>
              <w:t>,</w:t>
            </w:r>
            <w:r w:rsidR="00293032">
              <w:rPr>
                <w:sz w:val="20"/>
              </w:rPr>
              <w:t>kullanım</w:t>
            </w:r>
            <w:proofErr w:type="gramEnd"/>
            <w:r w:rsidR="00293032">
              <w:rPr>
                <w:sz w:val="20"/>
              </w:rPr>
              <w:t xml:space="preserve"> oranı yüzdesi kaçtır?</w:t>
            </w: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773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CE8D8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9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F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OKULUN DİSİPLİN DURUMU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Öğretmen nöbetleri titizlikle yerine getiriliyor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Öğretmenler derslere zamanında girip çıkıyor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Aylık nöbet çizelgesi hazırlanmış ve kat nöbetçileri görevlendirilmiş.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Öğretmenlerin kılık kıyafetleri Devlet Memurları Kılık Kıyafet Yönetmeliğine uygun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Öğrencilerin kılık kıyafetleri Öğrenci Kılık Kıyafet Yönetmeliğine uygun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öğrencilerin düzenli olarak üst aramaları yapılıyor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kantini genelgeye uygun olarak ( ayda bir ) denetleniyor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23058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taşıma</w:t>
            </w:r>
            <w:r w:rsidR="009623B4">
              <w:rPr>
                <w:sz w:val="20"/>
              </w:rPr>
              <w:t xml:space="preserve"> denetimleri </w:t>
            </w:r>
            <w:r>
              <w:rPr>
                <w:sz w:val="20"/>
              </w:rPr>
              <w:t xml:space="preserve">düzenli </w:t>
            </w:r>
            <w:r w:rsidR="009623B4">
              <w:rPr>
                <w:sz w:val="20"/>
              </w:rPr>
              <w:t>yapılıyor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yapılan ders dışı egzersiz çalışmaları periyodik olarak denetleniyor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Kapıların girişinin kontrolünü sağlayacak personel bulundurulmuş.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</w:t>
            </w:r>
            <w:r w:rsidR="00923058">
              <w:rPr>
                <w:sz w:val="20"/>
              </w:rPr>
              <w:t xml:space="preserve"> çevresinde bulunan kafe</w:t>
            </w:r>
            <w:r>
              <w:rPr>
                <w:sz w:val="20"/>
              </w:rPr>
              <w:t xml:space="preserve"> gibi yerler polisle işbirliği yapılarak denetleniyor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6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G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OKULDA YÜRÜTÜLEN İDARİ İŞLER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Okul </w:t>
            </w:r>
            <w:proofErr w:type="spellStart"/>
            <w:r>
              <w:rPr>
                <w:sz w:val="20"/>
              </w:rPr>
              <w:t>desimal</w:t>
            </w:r>
            <w:proofErr w:type="spellEnd"/>
            <w:r>
              <w:rPr>
                <w:sz w:val="20"/>
              </w:rPr>
              <w:t xml:space="preserve"> dosya sistemi düzenli olarak oluşturulmuş ve takip ediliyor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 w:rsidP="00F60B0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60B0B">
              <w:rPr>
                <w:sz w:val="20"/>
              </w:rPr>
              <w:t xml:space="preserve"> DYS yazışmaları mevzuata uygun yapılıyor.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Ziyaretçi kayıt defteri ve ziyaretçi kart düzenlenmiştir.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FC4EE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 w:rsidR="009623B4">
              <w:rPr>
                <w:sz w:val="20"/>
              </w:rPr>
              <w:t>-okul ve MEİS modülü ile ilgili iş ve işlemler eksiksiz olarak yürütülüyor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personelinin özlüğü ile ilgili iş ve işlemler düzenli olarak takip ediliyor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Öğrenci kayıtları düzenli tutuluyor, nakiller zamanında yapılıyor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Taşınır Mal Fişleri (TİF) düzenli olarak yürütülüyor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Öğretmenlerin ders ve diğer çalışmalarının denetimleri zamanında yapılıyor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Öğretmenler Kurulu ve Zümre Toplantıları zamanında amacına uygun yapılıyor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06319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Ücret onayları ve </w:t>
            </w:r>
            <w:proofErr w:type="gramStart"/>
            <w:r>
              <w:rPr>
                <w:sz w:val="20"/>
              </w:rPr>
              <w:t>DYK  onayları</w:t>
            </w:r>
            <w:proofErr w:type="gramEnd"/>
            <w:r>
              <w:rPr>
                <w:sz w:val="20"/>
              </w:rPr>
              <w:t xml:space="preserve"> alınmış mı?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11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- Aile Birliği ile ilgili iş ve işlemler mevzuata uygun olarak yapılıyor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12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kantini düzenli olarak denetleniyor mu?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DF2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6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OKULDA DÜZENLENEN SOSYAL VE KÜLTÜREL FAALİYETLER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Okulda çeşitli </w:t>
            </w:r>
            <w:proofErr w:type="gramStart"/>
            <w:r>
              <w:rPr>
                <w:sz w:val="20"/>
              </w:rPr>
              <w:t>branşlarda</w:t>
            </w:r>
            <w:proofErr w:type="gramEnd"/>
            <w:r>
              <w:rPr>
                <w:sz w:val="20"/>
              </w:rPr>
              <w:t xml:space="preserve"> egzersizler yapılıyor.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izci ünitesi çalıştırılıyor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folklor ekibi ( folklor çalışması ) var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şiir grubu / tiyatro çalışması var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resim, el sanatları, fotoğraf vb. sergiler yapılmış, yapılmaya devam ediyor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Okulun ilçe / il düzeyinde yarışmalara / müsabakalara katılan değişik </w:t>
            </w:r>
            <w:proofErr w:type="gramStart"/>
            <w:r>
              <w:rPr>
                <w:sz w:val="20"/>
              </w:rPr>
              <w:t>branşlardaki</w:t>
            </w:r>
            <w:proofErr w:type="gramEnd"/>
            <w:r>
              <w:rPr>
                <w:sz w:val="20"/>
              </w:rPr>
              <w:t xml:space="preserve"> takımı var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ADA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13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I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OKULDAKİ PDR VE ÖZEL EĞİTİM ÇALIŞMALARI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PDR hizmetleri yürütme komisyonları oluşturulmuş mu?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kaynaştırma ve üstün yetenekli öğrenciler için Destek Eğitim Odası açılmış mı?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yıllık Rehberlik planı okulun koşullarına göre hazırlanmış ve uygulanıyor mu?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rehberlik bürosu oluşturulmuş ve faaliyetler buradan koordine ediliyor mu?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Öğrencilere sınav heyecanı, verimli çalışma alışkanlıkları vb. konularda bilgi veriliyor mu?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öğrenimini sürdüren özel eğitime muhtaç çocukların tespiti yapılmış mı?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Özel eğitime muhtaç çocuklarla ilgili gerekli eğitsel tedbirler alınmış mı?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ve öğrencilerle ilgili çeşitli konularda araştırma ve geliştirme çalışmaları yapılıyor mu?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48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34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9623B4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Okulda kulüp çalışmaları yönetmeliğe uygun olarak yürütülüyor mu?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4F0"/>
          </w:tcPr>
          <w:p w:rsidR="006314F2" w:rsidRDefault="006314F2">
            <w:pPr>
              <w:pStyle w:val="TableParagraph"/>
              <w:rPr>
                <w:sz w:val="18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right="12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J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OKUL PERSONELİNİ VE OKULU GELİŞTİRMEYE YÖNELİK DİĞER FAALİYET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</w:t>
            </w: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E80BC"/>
          </w:tcPr>
          <w:p w:rsidR="006314F2" w:rsidRDefault="009623B4">
            <w:pPr>
              <w:pStyle w:val="TableParagraph"/>
              <w:spacing w:line="219" w:lineRule="exact"/>
              <w:ind w:left="10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AÇIKLAMA</w:t>
            </w: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Okulun öğrenci kayıt çevresinde, devamsız öğrencilerin kazandırılması için alan taraması yapılmış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öğrenci kayıt çevresinde okulöncesi yaş grubunda %100 oranına ulaşılmış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öğrencilerinin düzenli olarak sağlık taramaları ve kontrollerini takip ediyor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acil sağlık sorunlarına müdahale için ilkyardım malzemeleri bulunduruluyor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denetim/teftiş raporlarında belirtilen eksiklikler kısa sürede tamamlanmış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FC4EE7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Personellerin başarı değerlendirme analizleri yapılıyor mu?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Aile Birliği ile ilgili iş ve işlemler düzenli takip ediliyor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Önemli yerler için(Garaj, yemekhane, kazan dairesi, arşiv vb) görevli personel çalışma talimatı asılmış.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right="8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Deprem ve acil yardım konusunda veli ve öğrenciler bilinçlendirilmiş.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8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Okulun maddi kaynakları öncelikli ihtiyaçlardan başlamak üzere yerinde kullanılıyor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11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Okul yöneticileri ile öğretmenler arasında gözlenen iletişim biçimi olumlu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  <w:tr w:rsidR="006314F2" w:rsidTr="00063193">
        <w:trPr>
          <w:gridAfter w:val="1"/>
          <w:wAfter w:w="34" w:type="dxa"/>
          <w:trHeight w:val="239"/>
        </w:trPr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12</w:t>
            </w:r>
          </w:p>
        </w:tc>
        <w:tc>
          <w:tcPr>
            <w:tcW w:w="80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9623B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Okulun </w:t>
            </w:r>
            <w:proofErr w:type="gramStart"/>
            <w:r>
              <w:rPr>
                <w:sz w:val="20"/>
              </w:rPr>
              <w:t>brifing</w:t>
            </w:r>
            <w:proofErr w:type="gramEnd"/>
            <w:r>
              <w:rPr>
                <w:sz w:val="20"/>
              </w:rPr>
              <w:t xml:space="preserve"> dosyası hazırlanmış ve istatistiki bilgiler güncellenmiş.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4DEEB"/>
          </w:tcPr>
          <w:p w:rsidR="006314F2" w:rsidRDefault="006314F2">
            <w:pPr>
              <w:pStyle w:val="TableParagraph"/>
              <w:rPr>
                <w:sz w:val="16"/>
              </w:rPr>
            </w:pPr>
          </w:p>
        </w:tc>
      </w:tr>
    </w:tbl>
    <w:p w:rsidR="006314F2" w:rsidRDefault="006314F2">
      <w:pPr>
        <w:rPr>
          <w:sz w:val="16"/>
        </w:rPr>
        <w:sectPr w:rsidR="006314F2">
          <w:pgSz w:w="11900" w:h="16840"/>
          <w:pgMar w:top="1000" w:right="540" w:bottom="280" w:left="800" w:header="708" w:footer="708" w:gutter="0"/>
          <w:cols w:space="708"/>
        </w:sectPr>
      </w:pPr>
    </w:p>
    <w:p w:rsidR="006314F2" w:rsidRDefault="00914E0E">
      <w:pPr>
        <w:pStyle w:val="GvdeMetni"/>
        <w:spacing w:before="33"/>
        <w:ind w:left="3305" w:right="3554"/>
        <w:jc w:val="center"/>
      </w:pPr>
      <w:proofErr w:type="gramStart"/>
      <w:r>
        <w:lastRenderedPageBreak/>
        <w:t>…..</w:t>
      </w:r>
      <w:proofErr w:type="gramEnd"/>
      <w:r>
        <w:t>/…../2020</w:t>
      </w:r>
    </w:p>
    <w:p w:rsidR="006314F2" w:rsidRDefault="006314F2">
      <w:pPr>
        <w:pStyle w:val="GvdeMetni"/>
      </w:pPr>
    </w:p>
    <w:p w:rsidR="006314F2" w:rsidRPr="00E1717B" w:rsidRDefault="009623B4" w:rsidP="00E1717B">
      <w:pPr>
        <w:pStyle w:val="GvdeMetni"/>
        <w:tabs>
          <w:tab w:val="left" w:pos="8011"/>
        </w:tabs>
        <w:ind w:left="931"/>
      </w:pPr>
      <w:r>
        <w:tab/>
      </w:r>
      <w:bookmarkStart w:id="0" w:name="_GoBack"/>
      <w:bookmarkEnd w:id="0"/>
    </w:p>
    <w:p w:rsidR="006314F2" w:rsidRDefault="009623B4">
      <w:pPr>
        <w:pStyle w:val="GvdeMetni"/>
        <w:tabs>
          <w:tab w:val="left" w:pos="7754"/>
        </w:tabs>
        <w:ind w:left="931"/>
      </w:pPr>
      <w:proofErr w:type="gramStart"/>
      <w:r>
        <w:t>……………………………</w:t>
      </w:r>
      <w:proofErr w:type="gramEnd"/>
      <w:r>
        <w:tab/>
      </w:r>
      <w:proofErr w:type="gramStart"/>
      <w:r>
        <w:t>………………………………</w:t>
      </w:r>
      <w:proofErr w:type="gramEnd"/>
    </w:p>
    <w:p w:rsidR="006314F2" w:rsidRDefault="006909EF">
      <w:pPr>
        <w:pStyle w:val="GvdeMetni"/>
        <w:tabs>
          <w:tab w:val="left" w:pos="8101"/>
        </w:tabs>
        <w:spacing w:before="36"/>
        <w:ind w:left="931"/>
      </w:pPr>
      <w:r>
        <w:t xml:space="preserve"> </w:t>
      </w:r>
      <w:r w:rsidR="009623B4">
        <w:t>Şube</w:t>
      </w:r>
      <w:r w:rsidR="009623B4">
        <w:rPr>
          <w:spacing w:val="-3"/>
        </w:rPr>
        <w:t xml:space="preserve"> </w:t>
      </w:r>
      <w:r w:rsidR="009623B4">
        <w:t>Müdürü</w:t>
      </w:r>
      <w:r w:rsidR="009623B4">
        <w:tab/>
        <w:t>Şube</w:t>
      </w:r>
      <w:r w:rsidR="009623B4">
        <w:rPr>
          <w:spacing w:val="-1"/>
        </w:rPr>
        <w:t xml:space="preserve"> </w:t>
      </w:r>
      <w:r w:rsidR="009623B4">
        <w:t>Müdürü</w:t>
      </w:r>
    </w:p>
    <w:p w:rsidR="006314F2" w:rsidRDefault="006314F2">
      <w:pPr>
        <w:pStyle w:val="GvdeMetni"/>
        <w:spacing w:before="3"/>
        <w:rPr>
          <w:sz w:val="22"/>
        </w:rPr>
      </w:pPr>
    </w:p>
    <w:p w:rsidR="006314F2" w:rsidRDefault="009623B4">
      <w:pPr>
        <w:pStyle w:val="GvdeMetni"/>
        <w:ind w:left="3305" w:right="3553"/>
        <w:jc w:val="center"/>
      </w:pPr>
      <w:r>
        <w:t>GÖRÜLDÜ</w:t>
      </w:r>
    </w:p>
    <w:p w:rsidR="00D05762" w:rsidRDefault="00D05762" w:rsidP="00D05762">
      <w:pPr>
        <w:pStyle w:val="GvdeMetni"/>
        <w:tabs>
          <w:tab w:val="left" w:pos="3268"/>
        </w:tabs>
      </w:pPr>
      <w:r>
        <w:tab/>
        <w:t xml:space="preserve">                 </w:t>
      </w:r>
      <w:proofErr w:type="gramStart"/>
      <w:r w:rsidR="008718B0">
        <w:t>………………………….</w:t>
      </w:r>
      <w:proofErr w:type="gramEnd"/>
      <w:r>
        <w:t xml:space="preserve">        </w:t>
      </w:r>
    </w:p>
    <w:p w:rsidR="006314F2" w:rsidRDefault="00D05762" w:rsidP="00D05762">
      <w:pPr>
        <w:pStyle w:val="GvdeMetni"/>
        <w:tabs>
          <w:tab w:val="left" w:pos="3268"/>
        </w:tabs>
      </w:pPr>
      <w:r>
        <w:t xml:space="preserve">                                                                           İlçe Milli Eğitim Müdürü</w:t>
      </w:r>
    </w:p>
    <w:p w:rsidR="006314F2" w:rsidRDefault="006314F2">
      <w:pPr>
        <w:pStyle w:val="GvdeMetni"/>
        <w:spacing w:before="9" w:after="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9696"/>
      </w:tblGrid>
      <w:tr w:rsidR="006314F2">
        <w:trPr>
          <w:trHeight w:val="492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 w:rsidP="00285864">
            <w:pPr>
              <w:pStyle w:val="TableParagraph"/>
              <w:spacing w:before="98"/>
              <w:ind w:left="371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DENETLEME SONUCU TESPİT EDİLEN VE ACİL OLARAK DÜZENLENMESİ GEREKEN KONULAR</w:t>
            </w:r>
          </w:p>
        </w:tc>
      </w:tr>
      <w:tr w:rsidR="006314F2">
        <w:trPr>
          <w:trHeight w:val="551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>
            <w:pPr>
              <w:pStyle w:val="TableParagraph"/>
              <w:spacing w:before="152"/>
              <w:ind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</w:t>
            </w: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</w:tr>
      <w:tr w:rsidR="006314F2">
        <w:trPr>
          <w:trHeight w:val="552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>
            <w:pPr>
              <w:pStyle w:val="TableParagraph"/>
              <w:spacing w:before="154"/>
              <w:ind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2</w:t>
            </w: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</w:tr>
      <w:tr w:rsidR="006314F2">
        <w:trPr>
          <w:trHeight w:val="551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>
            <w:pPr>
              <w:pStyle w:val="TableParagraph"/>
              <w:spacing w:before="152"/>
              <w:ind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3</w:t>
            </w: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</w:tr>
      <w:tr w:rsidR="006314F2">
        <w:trPr>
          <w:trHeight w:val="552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>
            <w:pPr>
              <w:pStyle w:val="TableParagraph"/>
              <w:spacing w:before="154"/>
              <w:ind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4</w:t>
            </w: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</w:tr>
      <w:tr w:rsidR="006314F2">
        <w:trPr>
          <w:trHeight w:val="551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>
            <w:pPr>
              <w:pStyle w:val="TableParagraph"/>
              <w:spacing w:before="152"/>
              <w:ind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5</w:t>
            </w: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</w:tr>
      <w:tr w:rsidR="006314F2">
        <w:trPr>
          <w:trHeight w:val="553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>
            <w:pPr>
              <w:pStyle w:val="TableParagraph"/>
              <w:spacing w:before="154"/>
              <w:ind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6</w:t>
            </w: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</w:tr>
      <w:tr w:rsidR="006314F2">
        <w:trPr>
          <w:trHeight w:val="550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>
            <w:pPr>
              <w:pStyle w:val="TableParagraph"/>
              <w:spacing w:before="152"/>
              <w:ind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7</w:t>
            </w: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</w:tr>
      <w:tr w:rsidR="006314F2">
        <w:trPr>
          <w:trHeight w:val="553"/>
        </w:trPr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9623B4">
            <w:pPr>
              <w:pStyle w:val="TableParagraph"/>
              <w:spacing w:before="154"/>
              <w:ind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8</w:t>
            </w:r>
          </w:p>
        </w:tc>
        <w:tc>
          <w:tcPr>
            <w:tcW w:w="9696" w:type="dxa"/>
            <w:tcBorders>
              <w:left w:val="single" w:sz="4" w:space="0" w:color="000000"/>
              <w:right w:val="single" w:sz="4" w:space="0" w:color="000000"/>
            </w:tcBorders>
          </w:tcPr>
          <w:p w:rsidR="006314F2" w:rsidRDefault="006314F2">
            <w:pPr>
              <w:pStyle w:val="TableParagraph"/>
              <w:rPr>
                <w:sz w:val="20"/>
              </w:rPr>
            </w:pPr>
          </w:p>
        </w:tc>
      </w:tr>
    </w:tbl>
    <w:p w:rsidR="009623B4" w:rsidRDefault="009623B4"/>
    <w:p w:rsidR="00FA28F9" w:rsidRDefault="00FA28F9"/>
    <w:sectPr w:rsidR="00FA28F9" w:rsidSect="006314F2">
      <w:pgSz w:w="11900" w:h="16840"/>
      <w:pgMar w:top="1440" w:right="54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F2"/>
    <w:rsid w:val="00063193"/>
    <w:rsid w:val="000820D6"/>
    <w:rsid w:val="00094D44"/>
    <w:rsid w:val="00126F46"/>
    <w:rsid w:val="001644DF"/>
    <w:rsid w:val="00285864"/>
    <w:rsid w:val="00293032"/>
    <w:rsid w:val="00501089"/>
    <w:rsid w:val="0052114D"/>
    <w:rsid w:val="006314F2"/>
    <w:rsid w:val="006909EF"/>
    <w:rsid w:val="006B21BF"/>
    <w:rsid w:val="00745B8D"/>
    <w:rsid w:val="00760D1C"/>
    <w:rsid w:val="007806FF"/>
    <w:rsid w:val="007E0942"/>
    <w:rsid w:val="00812CD8"/>
    <w:rsid w:val="00857F6E"/>
    <w:rsid w:val="008718B0"/>
    <w:rsid w:val="00914E0E"/>
    <w:rsid w:val="00923058"/>
    <w:rsid w:val="009623B4"/>
    <w:rsid w:val="00975E0E"/>
    <w:rsid w:val="00A06888"/>
    <w:rsid w:val="00AA1822"/>
    <w:rsid w:val="00B00440"/>
    <w:rsid w:val="00BD2D7C"/>
    <w:rsid w:val="00CD59B4"/>
    <w:rsid w:val="00CE03FE"/>
    <w:rsid w:val="00D05762"/>
    <w:rsid w:val="00DB1788"/>
    <w:rsid w:val="00DD154C"/>
    <w:rsid w:val="00E1717B"/>
    <w:rsid w:val="00F60B0B"/>
    <w:rsid w:val="00FA28F9"/>
    <w:rsid w:val="00FC03CB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4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14F2"/>
    <w:rPr>
      <w:rFonts w:ascii="Carlito" w:eastAsia="Carlito" w:hAnsi="Carlito" w:cs="Carlito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6314F2"/>
    <w:pPr>
      <w:spacing w:before="34"/>
      <w:ind w:left="3305" w:right="3554"/>
      <w:jc w:val="center"/>
      <w:outlineLvl w:val="1"/>
    </w:pPr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  <w:rsid w:val="006314F2"/>
  </w:style>
  <w:style w:type="paragraph" w:customStyle="1" w:styleId="TableParagraph">
    <w:name w:val="Table Paragraph"/>
    <w:basedOn w:val="Normal"/>
    <w:uiPriority w:val="1"/>
    <w:qFormat/>
    <w:rsid w:val="0063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4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14F2"/>
    <w:rPr>
      <w:rFonts w:ascii="Carlito" w:eastAsia="Carlito" w:hAnsi="Carlito" w:cs="Carlito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6314F2"/>
    <w:pPr>
      <w:spacing w:before="34"/>
      <w:ind w:left="3305" w:right="3554"/>
      <w:jc w:val="center"/>
      <w:outlineLvl w:val="1"/>
    </w:pPr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  <w:rsid w:val="006314F2"/>
  </w:style>
  <w:style w:type="paragraph" w:customStyle="1" w:styleId="TableParagraph">
    <w:name w:val="Table Paragraph"/>
    <w:basedOn w:val="Normal"/>
    <w:uiPriority w:val="1"/>
    <w:qFormat/>
    <w:rsid w:val="0063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ilçe mem</dc:creator>
  <cp:lastModifiedBy>Microsoft</cp:lastModifiedBy>
  <cp:revision>2</cp:revision>
  <dcterms:created xsi:type="dcterms:W3CDTF">2020-02-10T10:27:00Z</dcterms:created>
  <dcterms:modified xsi:type="dcterms:W3CDTF">2020-02-10T10:27:00Z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2020-02-10T00:00:00Z</vt:filetime>
  </property>
</Properties>
</file>